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7D17" w14:textId="766EEB29" w:rsidR="00D52F8F" w:rsidRDefault="00D52F8F" w:rsidP="00A47787"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12BDF862" wp14:editId="27A8E1BB">
            <wp:simplePos x="0" y="0"/>
            <wp:positionH relativeFrom="column">
              <wp:posOffset>-830580</wp:posOffset>
            </wp:positionH>
            <wp:positionV relativeFrom="paragraph">
              <wp:posOffset>-742315</wp:posOffset>
            </wp:positionV>
            <wp:extent cx="7559675" cy="1087120"/>
            <wp:effectExtent l="0" t="0" r="0" b="0"/>
            <wp:wrapSquare wrapText="bothSides"/>
            <wp:docPr id="5" name="Image 5" descr="Macintosh HD:Users:wynistor:Desktop:UNIFR-Fondation_Logo:UNIFR_Fondation_LettreA4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ynistor:Desktop:UNIFR-Fondation_Logo:UNIFR_Fondation_LettreA4_1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Responsable de projet : </w:t>
      </w:r>
      <w:r>
        <w:tab/>
      </w:r>
      <w:r>
        <w:tab/>
      </w:r>
      <w:r>
        <w:tab/>
      </w:r>
      <w:r>
        <w:tab/>
        <w:t>_____________________________________</w:t>
      </w:r>
    </w:p>
    <w:p w14:paraId="6572C4A1" w14:textId="7C286E8A" w:rsidR="00D52F8F" w:rsidRDefault="00D52F8F" w:rsidP="00D52F8F">
      <w:pPr>
        <w:spacing w:after="120"/>
      </w:pPr>
      <w:r>
        <w:t xml:space="preserve">Contact </w:t>
      </w:r>
      <w:r w:rsidR="00101E80">
        <w:t>courrie</w:t>
      </w:r>
      <w:r>
        <w:t xml:space="preserve">l : 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7EEE3644" w14:textId="77777777" w:rsidR="00D52F8F" w:rsidRDefault="00D52F8F" w:rsidP="00D52F8F">
      <w:pPr>
        <w:spacing w:after="120"/>
      </w:pPr>
      <w:r>
        <w:t xml:space="preserve">Faculté :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34DEC93D" w14:textId="77777777" w:rsidR="00D52F8F" w:rsidRDefault="00D52F8F" w:rsidP="00D52F8F">
      <w:pPr>
        <w:tabs>
          <w:tab w:val="left" w:pos="948"/>
        </w:tabs>
        <w:spacing w:after="0"/>
      </w:pPr>
    </w:p>
    <w:p w14:paraId="61DAF8BB" w14:textId="77777777" w:rsidR="00D52F8F" w:rsidRDefault="00D52F8F" w:rsidP="00D52F8F">
      <w:pPr>
        <w:tabs>
          <w:tab w:val="left" w:pos="948"/>
        </w:tabs>
        <w:spacing w:after="0"/>
      </w:pPr>
      <w:r w:rsidRPr="00D52F8F">
        <w:rPr>
          <w:u w:val="single"/>
        </w:rPr>
        <w:t>Descriptif du proje</w:t>
      </w:r>
      <w:r>
        <w:t>t</w:t>
      </w:r>
    </w:p>
    <w:p w14:paraId="28851A64" w14:textId="77777777" w:rsidR="00D52F8F" w:rsidRDefault="00D52F8F" w:rsidP="00D52F8F">
      <w:pPr>
        <w:tabs>
          <w:tab w:val="left" w:pos="948"/>
        </w:tabs>
        <w:spacing w:after="0"/>
      </w:pPr>
    </w:p>
    <w:p w14:paraId="15523CDB" w14:textId="2B2BA912" w:rsidR="00D52F8F" w:rsidRPr="00683E52" w:rsidRDefault="00D52F8F" w:rsidP="00D52F8F">
      <w:pPr>
        <w:tabs>
          <w:tab w:val="left" w:pos="948"/>
        </w:tabs>
        <w:spacing w:after="0"/>
        <w:rPr>
          <w:color w:val="808080" w:themeColor="background1" w:themeShade="80"/>
        </w:rPr>
      </w:pPr>
      <w:r w:rsidRPr="00683E52">
        <w:rPr>
          <w:color w:val="808080" w:themeColor="background1" w:themeShade="80"/>
        </w:rPr>
        <w:t>Description globale de votre projet et mise en évidence de ses atouts pour vos activités, votre département</w:t>
      </w:r>
      <w:r w:rsidR="00AF1D2F">
        <w:rPr>
          <w:color w:val="808080" w:themeColor="background1" w:themeShade="80"/>
        </w:rPr>
        <w:t xml:space="preserve">, votre </w:t>
      </w:r>
      <w:r w:rsidRPr="00683E52">
        <w:rPr>
          <w:color w:val="808080" w:themeColor="background1" w:themeShade="80"/>
        </w:rPr>
        <w:t>faculté</w:t>
      </w:r>
      <w:r w:rsidR="00AF1D2F">
        <w:rPr>
          <w:color w:val="808080" w:themeColor="background1" w:themeShade="80"/>
        </w:rPr>
        <w:t xml:space="preserve">, votre </w:t>
      </w:r>
      <w:r w:rsidRPr="00683E52">
        <w:rPr>
          <w:color w:val="808080" w:themeColor="background1" w:themeShade="80"/>
        </w:rPr>
        <w:t xml:space="preserve">université. </w:t>
      </w:r>
    </w:p>
    <w:p w14:paraId="0EF55ED3" w14:textId="77777777" w:rsidR="00D52F8F" w:rsidRDefault="00D52F8F" w:rsidP="00D52F8F">
      <w:pPr>
        <w:tabs>
          <w:tab w:val="left" w:pos="948"/>
        </w:tabs>
        <w:spacing w:after="0"/>
      </w:pPr>
    </w:p>
    <w:p w14:paraId="76438024" w14:textId="77777777" w:rsidR="00D52F8F" w:rsidRDefault="00D52F8F" w:rsidP="00D52F8F">
      <w:pPr>
        <w:tabs>
          <w:tab w:val="left" w:pos="948"/>
        </w:tabs>
        <w:spacing w:after="0"/>
      </w:pPr>
      <w:r w:rsidRPr="00D52F8F">
        <w:rPr>
          <w:u w:val="single"/>
        </w:rPr>
        <w:t>Situation</w:t>
      </w:r>
    </w:p>
    <w:p w14:paraId="1697EDD3" w14:textId="77777777" w:rsidR="00D52F8F" w:rsidRDefault="00D52F8F" w:rsidP="00D52F8F">
      <w:pPr>
        <w:tabs>
          <w:tab w:val="left" w:pos="948"/>
        </w:tabs>
        <w:spacing w:after="0"/>
      </w:pPr>
    </w:p>
    <w:p w14:paraId="5D8B7E29" w14:textId="6EBB30AC" w:rsidR="00D52F8F" w:rsidRPr="00683E52" w:rsidRDefault="00D52F8F" w:rsidP="00D52F8F">
      <w:pPr>
        <w:tabs>
          <w:tab w:val="left" w:pos="948"/>
        </w:tabs>
        <w:spacing w:after="0"/>
        <w:rPr>
          <w:i/>
        </w:rPr>
      </w:pPr>
      <w:r w:rsidRPr="00683E52">
        <w:rPr>
          <w:i/>
          <w:color w:val="808080" w:themeColor="background1" w:themeShade="80"/>
        </w:rPr>
        <w:t>Présentation de la situation dans laquelle votre projet s’insère au niveau de l’</w:t>
      </w:r>
      <w:r w:rsidR="007E42F3">
        <w:rPr>
          <w:i/>
          <w:color w:val="808080" w:themeColor="background1" w:themeShade="80"/>
        </w:rPr>
        <w:t>u</w:t>
      </w:r>
      <w:r w:rsidRPr="00683E52">
        <w:rPr>
          <w:i/>
          <w:color w:val="808080" w:themeColor="background1" w:themeShade="80"/>
        </w:rPr>
        <w:t>niversité, mais également au niveau national, voir</w:t>
      </w:r>
      <w:r w:rsidR="00E66A61">
        <w:rPr>
          <w:i/>
          <w:color w:val="808080" w:themeColor="background1" w:themeShade="80"/>
        </w:rPr>
        <w:t>e</w:t>
      </w:r>
      <w:r w:rsidRPr="00683E52">
        <w:rPr>
          <w:i/>
          <w:color w:val="808080" w:themeColor="background1" w:themeShade="80"/>
        </w:rPr>
        <w:t xml:space="preserve"> international. Analyse d</w:t>
      </w:r>
      <w:r w:rsidR="00683E52" w:rsidRPr="00683E52">
        <w:rPr>
          <w:i/>
          <w:color w:val="808080" w:themeColor="background1" w:themeShade="80"/>
        </w:rPr>
        <w:t>e la situation concurrentielle : un tel projet existe-t-il déjà ? Quel est l’état des lieux de la thématique envisagée au niveau national, voire international</w:t>
      </w:r>
      <w:r w:rsidR="009D09D9">
        <w:rPr>
          <w:i/>
          <w:color w:val="808080" w:themeColor="background1" w:themeShade="80"/>
        </w:rPr>
        <w:t>,</w:t>
      </w:r>
      <w:r w:rsidR="00683E52" w:rsidRPr="00683E52">
        <w:rPr>
          <w:i/>
          <w:color w:val="808080" w:themeColor="background1" w:themeShade="80"/>
        </w:rPr>
        <w:t xml:space="preserve"> suivant l’envergure de votre projet ? </w:t>
      </w:r>
    </w:p>
    <w:p w14:paraId="4B73C1D0" w14:textId="77777777" w:rsidR="00D52F8F" w:rsidRDefault="00D52F8F" w:rsidP="00D52F8F">
      <w:pPr>
        <w:tabs>
          <w:tab w:val="left" w:pos="948"/>
        </w:tabs>
        <w:spacing w:after="0"/>
      </w:pPr>
    </w:p>
    <w:p w14:paraId="32DF1703" w14:textId="77777777" w:rsidR="00D52F8F" w:rsidRDefault="00D52F8F" w:rsidP="00D52F8F">
      <w:pPr>
        <w:tabs>
          <w:tab w:val="left" w:pos="948"/>
        </w:tabs>
        <w:spacing w:after="0"/>
      </w:pPr>
      <w:r w:rsidRPr="00D52F8F">
        <w:rPr>
          <w:u w:val="single"/>
        </w:rPr>
        <w:t>Objectifs</w:t>
      </w:r>
      <w:r>
        <w:t xml:space="preserve"> (sur 3 à 5 ans et objectifs généraux à plus long terme s’il y a lieu)</w:t>
      </w:r>
    </w:p>
    <w:p w14:paraId="3382AEC0" w14:textId="77777777" w:rsidR="00D52F8F" w:rsidRDefault="00D52F8F" w:rsidP="00D52F8F">
      <w:pPr>
        <w:tabs>
          <w:tab w:val="left" w:pos="948"/>
        </w:tabs>
        <w:spacing w:after="0"/>
      </w:pPr>
    </w:p>
    <w:p w14:paraId="3776BB5D" w14:textId="440036FF" w:rsidR="00D52F8F" w:rsidRPr="00683E52" w:rsidRDefault="00D52F8F" w:rsidP="00D52F8F">
      <w:pPr>
        <w:tabs>
          <w:tab w:val="left" w:pos="948"/>
        </w:tabs>
        <w:spacing w:after="0"/>
        <w:rPr>
          <w:color w:val="808080" w:themeColor="background1" w:themeShade="80"/>
        </w:rPr>
      </w:pPr>
      <w:r w:rsidRPr="00683E52">
        <w:rPr>
          <w:color w:val="808080" w:themeColor="background1" w:themeShade="80"/>
        </w:rPr>
        <w:t xml:space="preserve">Les projets financés par des fonds tiers privés le sont généralement </w:t>
      </w:r>
      <w:r w:rsidR="00AF1D2F">
        <w:rPr>
          <w:color w:val="808080" w:themeColor="background1" w:themeShade="80"/>
        </w:rPr>
        <w:t>pour</w:t>
      </w:r>
      <w:r w:rsidRPr="00683E52">
        <w:rPr>
          <w:color w:val="808080" w:themeColor="background1" w:themeShade="80"/>
        </w:rPr>
        <w:t xml:space="preserve"> une </w:t>
      </w:r>
      <w:r w:rsidR="009E4662">
        <w:rPr>
          <w:color w:val="808080" w:themeColor="background1" w:themeShade="80"/>
        </w:rPr>
        <w:t xml:space="preserve">durée </w:t>
      </w:r>
      <w:r w:rsidRPr="00683E52">
        <w:rPr>
          <w:color w:val="808080" w:themeColor="background1" w:themeShade="80"/>
        </w:rPr>
        <w:t>moyenne de 4 ans.</w:t>
      </w:r>
      <w:r w:rsidR="00683E52" w:rsidRPr="00683E52">
        <w:rPr>
          <w:color w:val="808080" w:themeColor="background1" w:themeShade="80"/>
        </w:rPr>
        <w:t xml:space="preserve"> La question </w:t>
      </w:r>
      <w:r w:rsidR="00675206">
        <w:rPr>
          <w:color w:val="808080" w:themeColor="background1" w:themeShade="80"/>
        </w:rPr>
        <w:t>est</w:t>
      </w:r>
      <w:r w:rsidR="00683E52" w:rsidRPr="00683E52">
        <w:rPr>
          <w:color w:val="808080" w:themeColor="background1" w:themeShade="80"/>
        </w:rPr>
        <w:t xml:space="preserve"> de savoir q</w:t>
      </w:r>
      <w:r w:rsidRPr="00683E52">
        <w:rPr>
          <w:color w:val="808080" w:themeColor="background1" w:themeShade="80"/>
        </w:rPr>
        <w:t xml:space="preserve">uels objectifs </w:t>
      </w:r>
      <w:r w:rsidR="00683E52" w:rsidRPr="00683E52">
        <w:rPr>
          <w:color w:val="808080" w:themeColor="background1" w:themeShade="80"/>
        </w:rPr>
        <w:t>vous souhaitez avoir atteint</w:t>
      </w:r>
      <w:r w:rsidR="00E66A61">
        <w:rPr>
          <w:color w:val="808080" w:themeColor="background1" w:themeShade="80"/>
        </w:rPr>
        <w:t>s</w:t>
      </w:r>
      <w:r w:rsidR="00683E52" w:rsidRPr="00683E52">
        <w:rPr>
          <w:color w:val="808080" w:themeColor="background1" w:themeShade="80"/>
        </w:rPr>
        <w:t xml:space="preserve"> </w:t>
      </w:r>
      <w:r w:rsidR="00E66A61">
        <w:rPr>
          <w:color w:val="808080" w:themeColor="background1" w:themeShade="80"/>
        </w:rPr>
        <w:t xml:space="preserve">à </w:t>
      </w:r>
      <w:r w:rsidR="00675206">
        <w:rPr>
          <w:color w:val="808080" w:themeColor="background1" w:themeShade="80"/>
        </w:rPr>
        <w:t>la fin</w:t>
      </w:r>
      <w:r w:rsidR="00E66A61">
        <w:rPr>
          <w:color w:val="808080" w:themeColor="background1" w:themeShade="80"/>
        </w:rPr>
        <w:t xml:space="preserve"> de</w:t>
      </w:r>
      <w:r w:rsidR="00683E52" w:rsidRPr="00683E52">
        <w:rPr>
          <w:color w:val="808080" w:themeColor="background1" w:themeShade="80"/>
        </w:rPr>
        <w:t xml:space="preserve"> cette période</w:t>
      </w:r>
      <w:r w:rsidR="00E66A61">
        <w:rPr>
          <w:color w:val="808080" w:themeColor="background1" w:themeShade="80"/>
        </w:rPr>
        <w:t>.</w:t>
      </w:r>
      <w:r w:rsidR="00683E52" w:rsidRPr="00683E52">
        <w:rPr>
          <w:color w:val="808080" w:themeColor="background1" w:themeShade="80"/>
        </w:rPr>
        <w:t xml:space="preserve"> Votre projet a-t-il vocation à continuer à être financé par des fonds tiers privés ou envisagez-vous une reprise dans le budget institutionnel ? </w:t>
      </w:r>
    </w:p>
    <w:p w14:paraId="60FEC0CA" w14:textId="77777777" w:rsidR="00D52F8F" w:rsidRDefault="00D52F8F" w:rsidP="00D52F8F">
      <w:pPr>
        <w:tabs>
          <w:tab w:val="left" w:pos="948"/>
        </w:tabs>
        <w:spacing w:after="0"/>
      </w:pPr>
    </w:p>
    <w:p w14:paraId="2836F5B4" w14:textId="69452484" w:rsidR="00D52F8F" w:rsidRDefault="00D52F8F" w:rsidP="00D52F8F">
      <w:pPr>
        <w:tabs>
          <w:tab w:val="left" w:pos="948"/>
        </w:tabs>
        <w:spacing w:after="0"/>
      </w:pPr>
      <w:r>
        <w:rPr>
          <w:u w:val="single"/>
        </w:rPr>
        <w:t>Bénéfices</w:t>
      </w:r>
      <w:r>
        <w:t xml:space="preserve"> (du point de vu</w:t>
      </w:r>
      <w:r w:rsidR="00E66A61">
        <w:t>e</w:t>
      </w:r>
      <w:r>
        <w:t xml:space="preserve"> </w:t>
      </w:r>
      <w:r w:rsidR="00E66A61">
        <w:t>de la/du</w:t>
      </w:r>
      <w:r w:rsidRPr="00D52F8F">
        <w:t xml:space="preserve"> partenaire</w:t>
      </w:r>
      <w:r w:rsidR="00E66A61">
        <w:t xml:space="preserve">, de la donatrice/du </w:t>
      </w:r>
      <w:r w:rsidRPr="00D52F8F">
        <w:t xml:space="preserve">donateur </w:t>
      </w:r>
      <w:proofErr w:type="spellStart"/>
      <w:r w:rsidRPr="00D52F8F">
        <w:t>potentiel</w:t>
      </w:r>
      <w:r w:rsidR="00E66A61">
        <w:t>·le</w:t>
      </w:r>
      <w:proofErr w:type="spellEnd"/>
      <w:r>
        <w:t>)</w:t>
      </w:r>
    </w:p>
    <w:p w14:paraId="5F7CB894" w14:textId="77777777" w:rsidR="00D52F8F" w:rsidRDefault="00D52F8F" w:rsidP="00D52F8F">
      <w:pPr>
        <w:tabs>
          <w:tab w:val="left" w:pos="948"/>
        </w:tabs>
        <w:spacing w:after="0"/>
      </w:pPr>
    </w:p>
    <w:p w14:paraId="4EC1FCD3" w14:textId="46C108C4" w:rsidR="00D52F8F" w:rsidRPr="00683E52" w:rsidRDefault="00683E52" w:rsidP="00D52F8F">
      <w:pPr>
        <w:tabs>
          <w:tab w:val="left" w:pos="948"/>
        </w:tabs>
        <w:spacing w:after="0"/>
        <w:rPr>
          <w:color w:val="808080" w:themeColor="background1" w:themeShade="80"/>
        </w:rPr>
      </w:pPr>
      <w:r w:rsidRPr="00683E52">
        <w:rPr>
          <w:color w:val="808080" w:themeColor="background1" w:themeShade="80"/>
        </w:rPr>
        <w:t>Lorsque vous réfléchissez aux bénéfices que votre projet peut apporter, n’oubliez jamais de vous placer du point de vue d’</w:t>
      </w:r>
      <w:proofErr w:type="spellStart"/>
      <w:r w:rsidRPr="00683E52">
        <w:rPr>
          <w:color w:val="808080" w:themeColor="background1" w:themeShade="80"/>
        </w:rPr>
        <w:t>un</w:t>
      </w:r>
      <w:r w:rsidR="00EF1E87">
        <w:rPr>
          <w:color w:val="808080" w:themeColor="background1" w:themeShade="80"/>
        </w:rPr>
        <w:t>·e</w:t>
      </w:r>
      <w:proofErr w:type="spellEnd"/>
      <w:r w:rsidRPr="00683E52">
        <w:rPr>
          <w:color w:val="808080" w:themeColor="background1" w:themeShade="80"/>
        </w:rPr>
        <w:t xml:space="preserve"> partenaire</w:t>
      </w:r>
      <w:r w:rsidR="00EF1E87">
        <w:rPr>
          <w:color w:val="808080" w:themeColor="background1" w:themeShade="80"/>
        </w:rPr>
        <w:t xml:space="preserve">, </w:t>
      </w:r>
      <w:r w:rsidRPr="00683E52">
        <w:rPr>
          <w:color w:val="808080" w:themeColor="background1" w:themeShade="80"/>
        </w:rPr>
        <w:t>sponsor</w:t>
      </w:r>
      <w:r w:rsidR="00EF1E87">
        <w:rPr>
          <w:color w:val="808080" w:themeColor="background1" w:themeShade="80"/>
        </w:rPr>
        <w:t>, donatrice/</w:t>
      </w:r>
      <w:r w:rsidRPr="00683E52">
        <w:rPr>
          <w:color w:val="808080" w:themeColor="background1" w:themeShade="80"/>
        </w:rPr>
        <w:t xml:space="preserve">donateur </w:t>
      </w:r>
      <w:proofErr w:type="spellStart"/>
      <w:r w:rsidRPr="00683E52">
        <w:rPr>
          <w:color w:val="808080" w:themeColor="background1" w:themeShade="80"/>
        </w:rPr>
        <w:t>potentiel</w:t>
      </w:r>
      <w:r w:rsidR="00EF1E87">
        <w:rPr>
          <w:color w:val="808080" w:themeColor="background1" w:themeShade="80"/>
        </w:rPr>
        <w:t>·le</w:t>
      </w:r>
      <w:proofErr w:type="spellEnd"/>
      <w:r w:rsidRPr="00683E52">
        <w:rPr>
          <w:color w:val="808080" w:themeColor="background1" w:themeShade="80"/>
        </w:rPr>
        <w:t> : quels sont les bénéfices (d’image, de collaborations, de satisfaction, etc.) qu’</w:t>
      </w:r>
      <w:proofErr w:type="spellStart"/>
      <w:r w:rsidRPr="00683E52">
        <w:rPr>
          <w:color w:val="808080" w:themeColor="background1" w:themeShade="80"/>
        </w:rPr>
        <w:t>un</w:t>
      </w:r>
      <w:r w:rsidR="00EF1E87">
        <w:rPr>
          <w:color w:val="808080" w:themeColor="background1" w:themeShade="80"/>
        </w:rPr>
        <w:t>·e</w:t>
      </w:r>
      <w:proofErr w:type="spellEnd"/>
      <w:r w:rsidRPr="00683E52">
        <w:rPr>
          <w:color w:val="808080" w:themeColor="background1" w:themeShade="80"/>
        </w:rPr>
        <w:t xml:space="preserve"> partenaire </w:t>
      </w:r>
      <w:r w:rsidR="009E4662">
        <w:rPr>
          <w:color w:val="808080" w:themeColor="background1" w:themeShade="80"/>
        </w:rPr>
        <w:t>pourrait retirer</w:t>
      </w:r>
      <w:r w:rsidRPr="00683E52">
        <w:rPr>
          <w:color w:val="808080" w:themeColor="background1" w:themeShade="80"/>
        </w:rPr>
        <w:t xml:space="preserve"> à soutenir votre projet ? </w:t>
      </w:r>
    </w:p>
    <w:p w14:paraId="030D1C8C" w14:textId="77777777" w:rsidR="00D52F8F" w:rsidRDefault="00D52F8F" w:rsidP="00D52F8F">
      <w:pPr>
        <w:tabs>
          <w:tab w:val="left" w:pos="948"/>
        </w:tabs>
        <w:spacing w:after="0"/>
      </w:pPr>
    </w:p>
    <w:p w14:paraId="290CDDEF" w14:textId="77777777" w:rsidR="00D52F8F" w:rsidRDefault="00D52F8F" w:rsidP="00D52F8F">
      <w:pPr>
        <w:tabs>
          <w:tab w:val="left" w:pos="948"/>
        </w:tabs>
        <w:spacing w:after="0"/>
      </w:pPr>
      <w:r w:rsidRPr="00D52F8F">
        <w:rPr>
          <w:u w:val="single"/>
        </w:rPr>
        <w:t>Budget détaillé</w:t>
      </w:r>
      <w:r>
        <w:t xml:space="preserve"> (financement de postes, matériel, frais généraux, etc.)</w:t>
      </w:r>
    </w:p>
    <w:p w14:paraId="6DAAE0B5" w14:textId="77777777" w:rsidR="00D52F8F" w:rsidRDefault="00D52F8F" w:rsidP="00D52F8F">
      <w:pPr>
        <w:tabs>
          <w:tab w:val="left" w:pos="948"/>
        </w:tabs>
        <w:spacing w:after="0"/>
      </w:pPr>
    </w:p>
    <w:p w14:paraId="4CA4314F" w14:textId="18407736" w:rsidR="00D52F8F" w:rsidRDefault="00683E52" w:rsidP="00D52F8F">
      <w:pPr>
        <w:tabs>
          <w:tab w:val="left" w:pos="948"/>
        </w:tabs>
        <w:spacing w:after="0"/>
        <w:rPr>
          <w:color w:val="808080" w:themeColor="background1" w:themeShade="80"/>
        </w:rPr>
      </w:pPr>
      <w:r w:rsidRPr="00683E52">
        <w:rPr>
          <w:color w:val="808080" w:themeColor="background1" w:themeShade="80"/>
        </w:rPr>
        <w:t>Détaillez votre budget annuel, sur toute la période couverte (ex.</w:t>
      </w:r>
      <w:r w:rsidR="00E66A61">
        <w:rPr>
          <w:color w:val="808080" w:themeColor="background1" w:themeShade="80"/>
        </w:rPr>
        <w:t> :</w:t>
      </w:r>
      <w:r w:rsidRPr="00683E52">
        <w:rPr>
          <w:color w:val="808080" w:themeColor="background1" w:themeShade="80"/>
        </w:rPr>
        <w:t xml:space="preserve"> 4 ans) et en fonction des différents </w:t>
      </w:r>
      <w:r w:rsidR="00E66A61">
        <w:rPr>
          <w:color w:val="808080" w:themeColor="background1" w:themeShade="80"/>
        </w:rPr>
        <w:t>postes</w:t>
      </w:r>
      <w:r w:rsidRPr="00683E52">
        <w:rPr>
          <w:color w:val="808080" w:themeColor="background1" w:themeShade="80"/>
        </w:rPr>
        <w:t>. Souvent, les projets soutenus par des fonds tiers privés impliquent le financement de postes (</w:t>
      </w:r>
      <w:r w:rsidR="007E42F3">
        <w:rPr>
          <w:color w:val="808080" w:themeColor="background1" w:themeShade="80"/>
        </w:rPr>
        <w:t xml:space="preserve">de </w:t>
      </w:r>
      <w:proofErr w:type="spellStart"/>
      <w:r w:rsidRPr="00683E52">
        <w:rPr>
          <w:color w:val="808080" w:themeColor="background1" w:themeShade="80"/>
        </w:rPr>
        <w:t>professeur</w:t>
      </w:r>
      <w:r w:rsidR="00EF1E87">
        <w:rPr>
          <w:color w:val="808080" w:themeColor="background1" w:themeShade="80"/>
        </w:rPr>
        <w:t>·e·</w:t>
      </w:r>
      <w:r w:rsidRPr="00683E52">
        <w:rPr>
          <w:color w:val="808080" w:themeColor="background1" w:themeShade="80"/>
        </w:rPr>
        <w:t>s</w:t>
      </w:r>
      <w:proofErr w:type="spellEnd"/>
      <w:r w:rsidRPr="00683E52">
        <w:rPr>
          <w:color w:val="808080" w:themeColor="background1" w:themeShade="80"/>
        </w:rPr>
        <w:t>, postdocs, etc.). Le cas échéant, réfléchissez déjà au profil idéal de la personne que vous souhaiteriez avoir dans votre équipe et si possible, indiquez en annexe les compétences supplémentaires</w:t>
      </w:r>
      <w:r w:rsidR="00E66A61">
        <w:rPr>
          <w:color w:val="808080" w:themeColor="background1" w:themeShade="80"/>
        </w:rPr>
        <w:t xml:space="preserve"> </w:t>
      </w:r>
      <w:r w:rsidRPr="00683E52">
        <w:rPr>
          <w:color w:val="808080" w:themeColor="background1" w:themeShade="80"/>
        </w:rPr>
        <w:t xml:space="preserve">recherchées. </w:t>
      </w:r>
    </w:p>
    <w:p w14:paraId="765D742D" w14:textId="77777777" w:rsidR="00A47787" w:rsidRPr="00A47787" w:rsidRDefault="00A47787" w:rsidP="00D52F8F">
      <w:pPr>
        <w:tabs>
          <w:tab w:val="left" w:pos="948"/>
        </w:tabs>
        <w:spacing w:after="0"/>
        <w:rPr>
          <w:color w:val="808080" w:themeColor="background1" w:themeShade="80"/>
        </w:rPr>
      </w:pPr>
    </w:p>
    <w:p w14:paraId="5204870E" w14:textId="77777777" w:rsidR="00D52F8F" w:rsidRPr="00D52F8F" w:rsidRDefault="00683E52" w:rsidP="00D52F8F">
      <w:pPr>
        <w:tabs>
          <w:tab w:val="left" w:pos="948"/>
        </w:tabs>
        <w:spacing w:after="0"/>
      </w:pPr>
      <w:r>
        <w:t xml:space="preserve">Des questions ? </w:t>
      </w:r>
      <w:r>
        <w:sym w:font="Wingdings" w:char="F0E0"/>
      </w:r>
      <w:r>
        <w:t xml:space="preserve"> </w:t>
      </w:r>
      <w:hyperlink r:id="rId8" w:history="1">
        <w:r w:rsidRPr="00107029">
          <w:rPr>
            <w:rStyle w:val="Hyperlink"/>
          </w:rPr>
          <w:t>fondation@unifr.ch</w:t>
        </w:r>
      </w:hyperlink>
      <w:r>
        <w:t xml:space="preserve"> </w:t>
      </w:r>
    </w:p>
    <w:sectPr w:rsidR="00D52F8F" w:rsidRPr="00D52F8F" w:rsidSect="00A47787">
      <w:pgSz w:w="11906" w:h="16838"/>
      <w:pgMar w:top="1191" w:right="1418" w:bottom="11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11B79" w14:textId="77777777" w:rsidR="00A47787" w:rsidRDefault="00A47787" w:rsidP="00A47787">
      <w:pPr>
        <w:spacing w:after="0" w:line="240" w:lineRule="auto"/>
      </w:pPr>
      <w:r>
        <w:separator/>
      </w:r>
    </w:p>
  </w:endnote>
  <w:endnote w:type="continuationSeparator" w:id="0">
    <w:p w14:paraId="2C72D8E3" w14:textId="77777777" w:rsidR="00A47787" w:rsidRDefault="00A47787" w:rsidP="00A4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FB4AB" w14:textId="77777777" w:rsidR="00A47787" w:rsidRDefault="00A47787" w:rsidP="00A47787">
      <w:pPr>
        <w:spacing w:after="0" w:line="240" w:lineRule="auto"/>
      </w:pPr>
      <w:r>
        <w:separator/>
      </w:r>
    </w:p>
  </w:footnote>
  <w:footnote w:type="continuationSeparator" w:id="0">
    <w:p w14:paraId="4AF02513" w14:textId="77777777" w:rsidR="00A47787" w:rsidRDefault="00A47787" w:rsidP="00A4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C5AD3"/>
    <w:multiLevelType w:val="hybridMultilevel"/>
    <w:tmpl w:val="165AD6BA"/>
    <w:lvl w:ilvl="0" w:tplc="33709BD0">
      <w:start w:val="1"/>
      <w:numFmt w:val="decimal"/>
      <w:lvlText w:val="%1."/>
      <w:lvlJc w:val="left"/>
      <w:pPr>
        <w:ind w:left="1080" w:hanging="360"/>
      </w:p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>
      <w:start w:val="1"/>
      <w:numFmt w:val="lowerLetter"/>
      <w:lvlText w:val="%5."/>
      <w:lvlJc w:val="left"/>
      <w:pPr>
        <w:ind w:left="3960" w:hanging="360"/>
      </w:pPr>
    </w:lvl>
    <w:lvl w:ilvl="5" w:tplc="100C001B">
      <w:start w:val="1"/>
      <w:numFmt w:val="lowerRoman"/>
      <w:lvlText w:val="%6."/>
      <w:lvlJc w:val="right"/>
      <w:pPr>
        <w:ind w:left="4680" w:hanging="180"/>
      </w:pPr>
    </w:lvl>
    <w:lvl w:ilvl="6" w:tplc="100C000F">
      <w:start w:val="1"/>
      <w:numFmt w:val="decimal"/>
      <w:lvlText w:val="%7."/>
      <w:lvlJc w:val="left"/>
      <w:pPr>
        <w:ind w:left="5400" w:hanging="360"/>
      </w:pPr>
    </w:lvl>
    <w:lvl w:ilvl="7" w:tplc="100C0019">
      <w:start w:val="1"/>
      <w:numFmt w:val="lowerLetter"/>
      <w:lvlText w:val="%8."/>
      <w:lvlJc w:val="left"/>
      <w:pPr>
        <w:ind w:left="6120" w:hanging="360"/>
      </w:pPr>
    </w:lvl>
    <w:lvl w:ilvl="8" w:tplc="100C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7049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8F"/>
    <w:rsid w:val="00101E80"/>
    <w:rsid w:val="00295433"/>
    <w:rsid w:val="005667E9"/>
    <w:rsid w:val="00675206"/>
    <w:rsid w:val="00683E52"/>
    <w:rsid w:val="007E42F3"/>
    <w:rsid w:val="009D09D9"/>
    <w:rsid w:val="009E4662"/>
    <w:rsid w:val="00A47787"/>
    <w:rsid w:val="00AF1D2F"/>
    <w:rsid w:val="00D52F8F"/>
    <w:rsid w:val="00E66A61"/>
    <w:rsid w:val="00EF1E87"/>
    <w:rsid w:val="00F1452B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B6E1"/>
  <w15:docId w15:val="{52B5D5F0-54B0-4172-84BE-70D6ABB9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F8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3E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787"/>
  </w:style>
  <w:style w:type="paragraph" w:styleId="Footer">
    <w:name w:val="footer"/>
    <w:basedOn w:val="Normal"/>
    <w:link w:val="FooterChar"/>
    <w:uiPriority w:val="99"/>
    <w:unhideWhenUsed/>
    <w:rsid w:val="00A4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unifr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FELLMANN Sabrina</dc:creator>
  <cp:lastModifiedBy>ZOLLER Veronika</cp:lastModifiedBy>
  <cp:revision>2</cp:revision>
  <dcterms:created xsi:type="dcterms:W3CDTF">2024-08-05T15:03:00Z</dcterms:created>
  <dcterms:modified xsi:type="dcterms:W3CDTF">2024-08-05T15:03:00Z</dcterms:modified>
</cp:coreProperties>
</file>