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4E9F" w14:textId="77777777" w:rsidR="00D52F8F" w:rsidRDefault="00D52F8F"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8659C13" wp14:editId="6CFB2B72">
            <wp:simplePos x="0" y="0"/>
            <wp:positionH relativeFrom="column">
              <wp:posOffset>-830580</wp:posOffset>
            </wp:positionH>
            <wp:positionV relativeFrom="paragraph">
              <wp:posOffset>-742315</wp:posOffset>
            </wp:positionV>
            <wp:extent cx="7559675" cy="1087120"/>
            <wp:effectExtent l="0" t="0" r="0" b="0"/>
            <wp:wrapSquare wrapText="bothSides"/>
            <wp:docPr id="5" name="Image 5" descr="Macintosh HD:Users:wynistor:Desktop:UNIFR-Fondation_Logo:UNIFR_Fondation_LettreA4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ynistor:Desktop:UNIFR-Fondation_Logo:UNIFR_Fondation_LettreA4_1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90FBC" w14:textId="424DA781" w:rsidR="00D52F8F" w:rsidRDefault="00D52F8F" w:rsidP="00D52F8F">
      <w:pPr>
        <w:spacing w:after="120"/>
      </w:pPr>
      <w:proofErr w:type="spellStart"/>
      <w:r>
        <w:t>Projektleiter</w:t>
      </w:r>
      <w:r w:rsidR="00943B71">
        <w:t>_</w:t>
      </w:r>
      <w:r w:rsidR="00AE69F6">
        <w:t>in</w:t>
      </w:r>
      <w:proofErr w:type="spellEnd"/>
      <w:r>
        <w:t xml:space="preserve">: </w:t>
      </w:r>
      <w:r>
        <w:tab/>
        <w:t>_____________________________________</w:t>
      </w:r>
    </w:p>
    <w:p w14:paraId="3CEDA7BE" w14:textId="77777777" w:rsidR="00D52F8F" w:rsidRDefault="00D52F8F" w:rsidP="00D52F8F">
      <w:pPr>
        <w:spacing w:after="120"/>
      </w:pPr>
      <w:r>
        <w:t xml:space="preserve">E-Mail-Adresse: </w:t>
      </w:r>
      <w:r>
        <w:tab/>
        <w:t>_____________________________________</w:t>
      </w:r>
    </w:p>
    <w:p w14:paraId="0448F506" w14:textId="77777777" w:rsidR="00D52F8F" w:rsidRDefault="00D52F8F" w:rsidP="00D52F8F">
      <w:pPr>
        <w:spacing w:after="120"/>
      </w:pPr>
      <w:r>
        <w:t xml:space="preserve">Fakultät: </w:t>
      </w:r>
      <w:r>
        <w:tab/>
      </w:r>
      <w:r>
        <w:tab/>
        <w:t>_____________________________________</w:t>
      </w:r>
    </w:p>
    <w:p w14:paraId="7DECA837" w14:textId="77777777" w:rsidR="00F1452B" w:rsidRDefault="00F1452B" w:rsidP="00D52F8F">
      <w:pPr>
        <w:tabs>
          <w:tab w:val="left" w:pos="948"/>
        </w:tabs>
        <w:spacing w:after="0"/>
      </w:pPr>
    </w:p>
    <w:p w14:paraId="7AFE394B" w14:textId="77777777" w:rsidR="00D52F8F" w:rsidRDefault="00D52F8F" w:rsidP="00D52F8F">
      <w:pPr>
        <w:tabs>
          <w:tab w:val="left" w:pos="948"/>
        </w:tabs>
        <w:spacing w:after="0"/>
      </w:pPr>
    </w:p>
    <w:p w14:paraId="05E8E112" w14:textId="77777777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Projektbeschreibung</w:t>
      </w:r>
    </w:p>
    <w:p w14:paraId="520F1587" w14:textId="77777777" w:rsidR="00D52F8F" w:rsidRDefault="00D52F8F" w:rsidP="00D52F8F">
      <w:pPr>
        <w:tabs>
          <w:tab w:val="left" w:pos="948"/>
        </w:tabs>
        <w:spacing w:after="0"/>
      </w:pPr>
    </w:p>
    <w:p w14:paraId="27B9B968" w14:textId="77777777" w:rsidR="00D52F8F" w:rsidRPr="00683E52" w:rsidRDefault="00D52F8F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Allgemeine Beschreibung </w:t>
      </w:r>
      <w:r w:rsidR="00432F9E">
        <w:rPr>
          <w:color w:val="808080" w:themeColor="background1" w:themeShade="80"/>
        </w:rPr>
        <w:t xml:space="preserve">Ihres </w:t>
      </w:r>
      <w:r>
        <w:rPr>
          <w:color w:val="808080" w:themeColor="background1" w:themeShade="80"/>
        </w:rPr>
        <w:t xml:space="preserve">Projekts unter Hervorhebung seines Nutzens für Ihre Aktivitäten, Ihre Abteilung/Fakultät/Universität. </w:t>
      </w:r>
    </w:p>
    <w:p w14:paraId="1B0A8AB3" w14:textId="77777777" w:rsidR="00D52F8F" w:rsidRDefault="00D52F8F" w:rsidP="00D52F8F">
      <w:pPr>
        <w:tabs>
          <w:tab w:val="left" w:pos="948"/>
        </w:tabs>
        <w:spacing w:after="0"/>
      </w:pPr>
    </w:p>
    <w:p w14:paraId="7E77A62D" w14:textId="77777777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Situation</w:t>
      </w:r>
    </w:p>
    <w:p w14:paraId="4F2F128B" w14:textId="77777777" w:rsidR="00D52F8F" w:rsidRDefault="00D52F8F" w:rsidP="00D52F8F">
      <w:pPr>
        <w:tabs>
          <w:tab w:val="left" w:pos="948"/>
        </w:tabs>
        <w:spacing w:after="0"/>
      </w:pPr>
    </w:p>
    <w:p w14:paraId="5BE7449F" w14:textId="77777777" w:rsidR="00D52F8F" w:rsidRPr="00683E52" w:rsidRDefault="00D52F8F" w:rsidP="00D52F8F">
      <w:pPr>
        <w:tabs>
          <w:tab w:val="left" w:pos="948"/>
        </w:tabs>
        <w:spacing w:after="0"/>
        <w:rPr>
          <w:i/>
        </w:rPr>
      </w:pPr>
      <w:r>
        <w:rPr>
          <w:i/>
          <w:color w:val="808080" w:themeColor="background1" w:themeShade="80"/>
        </w:rPr>
        <w:t xml:space="preserve">Präsentation der Situation Ihres Projekts innerhalb der Universität sowie auf nationaler bzw. internationaler Ebene. Analyse der Konkurrenzsituation: Gibt es ein solches Projekt bereits? Wie ist der Stand der Dinge bei der Planung dieses Themas auf nationaler bzw. internationaler Ebene, je nach Tragweite Ihres Projekts? </w:t>
      </w:r>
    </w:p>
    <w:p w14:paraId="524077B4" w14:textId="77777777" w:rsidR="00D52F8F" w:rsidRDefault="00D52F8F" w:rsidP="00D52F8F">
      <w:pPr>
        <w:tabs>
          <w:tab w:val="left" w:pos="948"/>
        </w:tabs>
        <w:spacing w:after="0"/>
      </w:pPr>
    </w:p>
    <w:p w14:paraId="0E3D1C78" w14:textId="77777777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Ziele</w:t>
      </w:r>
      <w:r>
        <w:t xml:space="preserve"> (im Drei- bis Fünfjahreshorizont sowie allgemeine langfristige Ziele, sofern vorhanden)</w:t>
      </w:r>
    </w:p>
    <w:p w14:paraId="5979E688" w14:textId="77777777" w:rsidR="00D52F8F" w:rsidRDefault="00D52F8F" w:rsidP="00D52F8F">
      <w:pPr>
        <w:tabs>
          <w:tab w:val="left" w:pos="948"/>
        </w:tabs>
        <w:spacing w:after="0"/>
      </w:pPr>
    </w:p>
    <w:p w14:paraId="348DDF6D" w14:textId="4B603D64" w:rsidR="00D52F8F" w:rsidRPr="00683E52" w:rsidRDefault="00D52F8F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Die durchschnittliche Finanzierungsdauer </w:t>
      </w:r>
      <w:r w:rsidR="00480B0D">
        <w:rPr>
          <w:color w:val="808080" w:themeColor="background1" w:themeShade="80"/>
        </w:rPr>
        <w:t>von</w:t>
      </w:r>
      <w:r>
        <w:rPr>
          <w:color w:val="808080" w:themeColor="background1" w:themeShade="80"/>
        </w:rPr>
        <w:t xml:space="preserve"> </w:t>
      </w:r>
      <w:r w:rsidR="00432F9E">
        <w:rPr>
          <w:color w:val="808080" w:themeColor="background1" w:themeShade="80"/>
        </w:rPr>
        <w:t xml:space="preserve">Projekten, die </w:t>
      </w:r>
      <w:r w:rsidR="009D34E2">
        <w:rPr>
          <w:color w:val="808080" w:themeColor="background1" w:themeShade="80"/>
        </w:rPr>
        <w:t xml:space="preserve">über </w:t>
      </w:r>
      <w:r>
        <w:rPr>
          <w:color w:val="808080" w:themeColor="background1" w:themeShade="80"/>
        </w:rPr>
        <w:t>private Drittmittel finanziert</w:t>
      </w:r>
      <w:r w:rsidR="00432F9E">
        <w:rPr>
          <w:color w:val="808080" w:themeColor="background1" w:themeShade="80"/>
        </w:rPr>
        <w:t xml:space="preserve"> werden,</w:t>
      </w:r>
      <w:r>
        <w:rPr>
          <w:color w:val="808080" w:themeColor="background1" w:themeShade="80"/>
        </w:rPr>
        <w:t xml:space="preserve"> beläuft sich auf vier Jahre. Welche Ziele möchten Sie am Ende dieser Periode erreicht haben? Soll Ihr Projekt auch im Anschluss daran </w:t>
      </w:r>
      <w:r w:rsidR="009D34E2">
        <w:rPr>
          <w:color w:val="808080" w:themeColor="background1" w:themeShade="80"/>
        </w:rPr>
        <w:t xml:space="preserve">über </w:t>
      </w:r>
      <w:r>
        <w:rPr>
          <w:color w:val="808080" w:themeColor="background1" w:themeShade="80"/>
        </w:rPr>
        <w:t xml:space="preserve">private Drittmittel finanziert werden, oder planen Sie eine Weiterführung im Rahmen des Universitätsbudgets? </w:t>
      </w:r>
    </w:p>
    <w:p w14:paraId="41C12147" w14:textId="77777777" w:rsidR="00D52F8F" w:rsidRDefault="00D52F8F" w:rsidP="00D52F8F">
      <w:pPr>
        <w:tabs>
          <w:tab w:val="left" w:pos="948"/>
        </w:tabs>
        <w:spacing w:after="0"/>
      </w:pPr>
    </w:p>
    <w:p w14:paraId="292681FA" w14:textId="455C878F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Nutzen</w:t>
      </w:r>
      <w:r>
        <w:t xml:space="preserve"> (aus Sicht</w:t>
      </w:r>
      <w:r w:rsidR="00480B0D">
        <w:t xml:space="preserve"> der potenziellen Partnerin</w:t>
      </w:r>
      <w:r w:rsidR="00AC3A27">
        <w:t>,</w:t>
      </w:r>
      <w:r w:rsidR="00AC3A27" w:rsidRPr="00AC3A27">
        <w:t xml:space="preserve"> </w:t>
      </w:r>
      <w:r w:rsidR="00AC3A27">
        <w:t>des potenziellen Partners</w:t>
      </w:r>
      <w:r w:rsidR="00480B0D">
        <w:t xml:space="preserve"> </w:t>
      </w:r>
      <w:r>
        <w:t>/</w:t>
      </w:r>
      <w:r w:rsidR="00480B0D">
        <w:t xml:space="preserve"> </w:t>
      </w:r>
      <w:r w:rsidR="00AC3A27">
        <w:t xml:space="preserve">der Geldgeberin, </w:t>
      </w:r>
      <w:r w:rsidR="00480B0D">
        <w:t xml:space="preserve">des </w:t>
      </w:r>
      <w:r>
        <w:t>Geldgebers)</w:t>
      </w:r>
    </w:p>
    <w:p w14:paraId="45551DD9" w14:textId="77777777" w:rsidR="00D52F8F" w:rsidRDefault="00D52F8F" w:rsidP="00D52F8F">
      <w:pPr>
        <w:tabs>
          <w:tab w:val="left" w:pos="948"/>
        </w:tabs>
        <w:spacing w:after="0"/>
      </w:pPr>
    </w:p>
    <w:p w14:paraId="6D66F95A" w14:textId="672BB541" w:rsidR="00D52F8F" w:rsidRPr="00683E52" w:rsidRDefault="00683E52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Denken Sie daran, sich beim Reflektieren über </w:t>
      </w:r>
      <w:r w:rsidR="00BF7FEE">
        <w:rPr>
          <w:color w:val="808080" w:themeColor="background1" w:themeShade="80"/>
        </w:rPr>
        <w:t>den möglichen</w:t>
      </w:r>
      <w:r>
        <w:rPr>
          <w:color w:val="808080" w:themeColor="background1" w:themeShade="80"/>
        </w:rPr>
        <w:t xml:space="preserve"> Nutzen Ihres Projekts in die Perspektive </w:t>
      </w:r>
      <w:r w:rsidR="00480B0D">
        <w:rPr>
          <w:color w:val="808080" w:themeColor="background1" w:themeShade="80"/>
        </w:rPr>
        <w:t xml:space="preserve">einer </w:t>
      </w:r>
      <w:r w:rsidR="00AC3A27">
        <w:rPr>
          <w:color w:val="808080" w:themeColor="background1" w:themeShade="80"/>
        </w:rPr>
        <w:t>potenziellen</w:t>
      </w:r>
      <w:r w:rsidR="00480B0D">
        <w:rPr>
          <w:color w:val="808080" w:themeColor="background1" w:themeShade="80"/>
        </w:rPr>
        <w:t xml:space="preserve"> Partnerin/Sponsorin/Geldgeberin, </w:t>
      </w:r>
      <w:r>
        <w:rPr>
          <w:color w:val="808080" w:themeColor="background1" w:themeShade="80"/>
        </w:rPr>
        <w:t>eines potenziellen Partners/Sponsors/Geldgebers hineinzuversetzen: Welchen Nutzen kann ein</w:t>
      </w:r>
      <w:r w:rsidR="00480B0D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 xml:space="preserve"> Partner</w:t>
      </w:r>
      <w:r w:rsidR="00480B0D">
        <w:rPr>
          <w:color w:val="808080" w:themeColor="background1" w:themeShade="80"/>
        </w:rPr>
        <w:t>in, ein Partner</w:t>
      </w:r>
      <w:r>
        <w:rPr>
          <w:color w:val="808080" w:themeColor="background1" w:themeShade="80"/>
        </w:rPr>
        <w:t xml:space="preserve"> aus der Unterstützung Ihres Projekts ziehen (im Hinblick auf </w:t>
      </w:r>
      <w:r w:rsidR="00480B0D">
        <w:rPr>
          <w:color w:val="808080" w:themeColor="background1" w:themeShade="80"/>
        </w:rPr>
        <w:t>das</w:t>
      </w:r>
      <w:r>
        <w:rPr>
          <w:color w:val="808080" w:themeColor="background1" w:themeShade="80"/>
        </w:rPr>
        <w:t xml:space="preserve"> Image, mögliche Partnerschaften, die Erfüllung eines Bedarfs etc.)? </w:t>
      </w:r>
    </w:p>
    <w:p w14:paraId="2278E4A3" w14:textId="77777777" w:rsidR="00D52F8F" w:rsidRDefault="00D52F8F" w:rsidP="00D52F8F">
      <w:pPr>
        <w:tabs>
          <w:tab w:val="left" w:pos="948"/>
        </w:tabs>
        <w:spacing w:after="0"/>
      </w:pPr>
    </w:p>
    <w:p w14:paraId="12E80D45" w14:textId="77777777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Aufgeschlüsseltes Budget</w:t>
      </w:r>
      <w:r>
        <w:t xml:space="preserve"> (Finanzierung von Posten, Material, Gemeinkosten etc.)</w:t>
      </w:r>
    </w:p>
    <w:p w14:paraId="6B51D18D" w14:textId="77777777" w:rsidR="00D52F8F" w:rsidRDefault="00D52F8F" w:rsidP="00D52F8F">
      <w:pPr>
        <w:tabs>
          <w:tab w:val="left" w:pos="948"/>
        </w:tabs>
        <w:spacing w:after="0"/>
      </w:pPr>
    </w:p>
    <w:p w14:paraId="3CE104FC" w14:textId="44F1ACCD" w:rsidR="00D52F8F" w:rsidRPr="00683E52" w:rsidRDefault="00683E52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Schlüsse</w:t>
      </w:r>
      <w:r w:rsidR="00D7081F">
        <w:rPr>
          <w:color w:val="808080" w:themeColor="background1" w:themeShade="80"/>
        </w:rPr>
        <w:t>l</w:t>
      </w:r>
      <w:r>
        <w:rPr>
          <w:color w:val="808080" w:themeColor="background1" w:themeShade="80"/>
        </w:rPr>
        <w:t>n Sie Ihr Jahresbudget für den gesamten abgedeckten Zeitraum (z</w:t>
      </w:r>
      <w:r w:rsidRPr="00514B89">
        <w:rPr>
          <w:color w:val="808080" w:themeColor="background1" w:themeShade="80"/>
          <w:spacing w:val="20"/>
        </w:rPr>
        <w:t>.</w:t>
      </w:r>
      <w:r>
        <w:rPr>
          <w:color w:val="808080" w:themeColor="background1" w:themeShade="80"/>
        </w:rPr>
        <w:t xml:space="preserve">B. vier Jahre) </w:t>
      </w:r>
      <w:proofErr w:type="spellStart"/>
      <w:r>
        <w:rPr>
          <w:color w:val="808080" w:themeColor="background1" w:themeShade="80"/>
        </w:rPr>
        <w:t>gemä</w:t>
      </w:r>
      <w:r w:rsidR="00BF7FEE">
        <w:rPr>
          <w:color w:val="808080" w:themeColor="background1" w:themeShade="80"/>
        </w:rPr>
        <w:t>ss</w:t>
      </w:r>
      <w:proofErr w:type="spellEnd"/>
      <w:r>
        <w:rPr>
          <w:color w:val="808080" w:themeColor="background1" w:themeShade="80"/>
        </w:rPr>
        <w:t xml:space="preserve"> den verschiedenen Positionen auf. Bei </w:t>
      </w:r>
      <w:r w:rsidR="0046494E">
        <w:rPr>
          <w:color w:val="808080" w:themeColor="background1" w:themeShade="80"/>
        </w:rPr>
        <w:t xml:space="preserve">Projekten, die </w:t>
      </w:r>
      <w:r w:rsidR="00B95E40">
        <w:rPr>
          <w:color w:val="808080" w:themeColor="background1" w:themeShade="80"/>
        </w:rPr>
        <w:t xml:space="preserve">durch </w:t>
      </w:r>
      <w:r>
        <w:rPr>
          <w:color w:val="808080" w:themeColor="background1" w:themeShade="80"/>
        </w:rPr>
        <w:t xml:space="preserve">private Drittmittel </w:t>
      </w:r>
      <w:r w:rsidR="0046494E">
        <w:rPr>
          <w:color w:val="808080" w:themeColor="background1" w:themeShade="80"/>
        </w:rPr>
        <w:t xml:space="preserve">unterstützt werden, </w:t>
      </w:r>
      <w:r>
        <w:rPr>
          <w:color w:val="808080" w:themeColor="background1" w:themeShade="80"/>
        </w:rPr>
        <w:lastRenderedPageBreak/>
        <w:t>müssen die Posten (</w:t>
      </w:r>
      <w:r w:rsidR="00480B0D">
        <w:rPr>
          <w:color w:val="808080" w:themeColor="background1" w:themeShade="80"/>
        </w:rPr>
        <w:t>Professorinnen</w:t>
      </w:r>
      <w:r>
        <w:rPr>
          <w:color w:val="808080" w:themeColor="background1" w:themeShade="80"/>
        </w:rPr>
        <w:t>,</w:t>
      </w:r>
      <w:r w:rsidR="00AC3A27" w:rsidRPr="00AC3A27">
        <w:rPr>
          <w:color w:val="808080" w:themeColor="background1" w:themeShade="80"/>
        </w:rPr>
        <w:t xml:space="preserve"> </w:t>
      </w:r>
      <w:r w:rsidR="00AC3A27">
        <w:rPr>
          <w:color w:val="808080" w:themeColor="background1" w:themeShade="80"/>
        </w:rPr>
        <w:t xml:space="preserve">Professoren, </w:t>
      </w:r>
      <w:r>
        <w:rPr>
          <w:color w:val="808080" w:themeColor="background1" w:themeShade="80"/>
        </w:rPr>
        <w:t>graduierte Mitarbeiter</w:t>
      </w:r>
      <w:r w:rsidR="00480B0D">
        <w:rPr>
          <w:color w:val="808080" w:themeColor="background1" w:themeShade="80"/>
        </w:rPr>
        <w:t>innen, Mitarbeiter</w:t>
      </w:r>
      <w:r>
        <w:rPr>
          <w:color w:val="808080" w:themeColor="background1" w:themeShade="80"/>
        </w:rPr>
        <w:t xml:space="preserve"> etc.) häufig finanziert werden. Denken Sie </w:t>
      </w:r>
      <w:r w:rsidR="00BE6F8E">
        <w:rPr>
          <w:color w:val="808080" w:themeColor="background1" w:themeShade="80"/>
        </w:rPr>
        <w:t>allen</w:t>
      </w:r>
      <w:r w:rsidR="0032375A">
        <w:rPr>
          <w:color w:val="808080" w:themeColor="background1" w:themeShade="80"/>
        </w:rPr>
        <w:t>falls</w:t>
      </w:r>
      <w:r>
        <w:rPr>
          <w:color w:val="808080" w:themeColor="background1" w:themeShade="80"/>
        </w:rPr>
        <w:t xml:space="preserve"> bereits über das ideale Profil nach, das Sie sich für Ihr Team wünschen, und geben Sie wenn möglich im Anhang die gesuchten Zusatzqualifikationen an. </w:t>
      </w:r>
    </w:p>
    <w:p w14:paraId="1F890DA4" w14:textId="77777777" w:rsidR="00D52F8F" w:rsidRDefault="00D52F8F" w:rsidP="00D52F8F">
      <w:pPr>
        <w:tabs>
          <w:tab w:val="left" w:pos="948"/>
        </w:tabs>
        <w:spacing w:after="0"/>
      </w:pPr>
    </w:p>
    <w:p w14:paraId="67DD1B1A" w14:textId="60FC19D8" w:rsidR="00D52F8F" w:rsidRPr="00D52F8F" w:rsidRDefault="00480B0D" w:rsidP="00D52F8F">
      <w:pPr>
        <w:tabs>
          <w:tab w:val="left" w:pos="948"/>
        </w:tabs>
        <w:spacing w:after="0"/>
      </w:pPr>
      <w:r>
        <w:t>Haben Sie</w:t>
      </w:r>
      <w:r w:rsidR="00683E52" w:rsidRPr="000262AE">
        <w:t xml:space="preserve"> noch Fragen? </w:t>
      </w:r>
      <w:r w:rsidR="00683E52" w:rsidRPr="000262AE">
        <w:sym w:font="Wingdings" w:char="F0E0"/>
      </w:r>
      <w:r w:rsidR="00683E52" w:rsidRPr="000262AE">
        <w:t xml:space="preserve"> </w:t>
      </w:r>
      <w:hyperlink r:id="rId8" w:history="1">
        <w:r w:rsidR="00683E52" w:rsidRPr="000262AE">
          <w:rPr>
            <w:rStyle w:val="Hyperlink"/>
          </w:rPr>
          <w:t>fondation@unifr.ch</w:t>
        </w:r>
      </w:hyperlink>
      <w:r w:rsidR="00683E52">
        <w:t xml:space="preserve"> </w:t>
      </w:r>
    </w:p>
    <w:sectPr w:rsidR="00D52F8F" w:rsidRPr="00D52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B5BF" w14:textId="77777777" w:rsidR="00853898" w:rsidRDefault="00853898" w:rsidP="005E551B">
      <w:pPr>
        <w:spacing w:after="0" w:line="240" w:lineRule="auto"/>
      </w:pPr>
      <w:r>
        <w:separator/>
      </w:r>
    </w:p>
  </w:endnote>
  <w:endnote w:type="continuationSeparator" w:id="0">
    <w:p w14:paraId="2E469C0D" w14:textId="77777777" w:rsidR="00853898" w:rsidRDefault="00853898" w:rsidP="005E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BC71" w14:textId="77777777" w:rsidR="005E551B" w:rsidRDefault="005E5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C73A" w14:textId="77777777" w:rsidR="005E551B" w:rsidRDefault="005E5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24F2" w14:textId="77777777" w:rsidR="005E551B" w:rsidRDefault="005E5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B057" w14:textId="77777777" w:rsidR="00853898" w:rsidRDefault="00853898" w:rsidP="005E551B">
      <w:pPr>
        <w:spacing w:after="0" w:line="240" w:lineRule="auto"/>
      </w:pPr>
      <w:r>
        <w:separator/>
      </w:r>
    </w:p>
  </w:footnote>
  <w:footnote w:type="continuationSeparator" w:id="0">
    <w:p w14:paraId="1FFC6160" w14:textId="77777777" w:rsidR="00853898" w:rsidRDefault="00853898" w:rsidP="005E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095D" w14:textId="77777777" w:rsidR="005E551B" w:rsidRDefault="005E5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84A5" w14:textId="77777777" w:rsidR="005E551B" w:rsidRDefault="005E5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7982" w14:textId="77777777" w:rsidR="005E551B" w:rsidRDefault="005E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5AD3"/>
    <w:multiLevelType w:val="hybridMultilevel"/>
    <w:tmpl w:val="165AD6BA"/>
    <w:lvl w:ilvl="0" w:tplc="33709BD0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2115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941221-F369-4A72-95D0-750819F0E037}"/>
    <w:docVar w:name="dgnword-eventsink" w:val="468801824"/>
  </w:docVars>
  <w:rsids>
    <w:rsidRoot w:val="00D52F8F"/>
    <w:rsid w:val="00021E42"/>
    <w:rsid w:val="000262AE"/>
    <w:rsid w:val="00221746"/>
    <w:rsid w:val="00221849"/>
    <w:rsid w:val="0032375A"/>
    <w:rsid w:val="00432F9E"/>
    <w:rsid w:val="004428F2"/>
    <w:rsid w:val="0044684A"/>
    <w:rsid w:val="0046494E"/>
    <w:rsid w:val="00480B0D"/>
    <w:rsid w:val="00514B89"/>
    <w:rsid w:val="005E551B"/>
    <w:rsid w:val="006206EB"/>
    <w:rsid w:val="00683E52"/>
    <w:rsid w:val="00853898"/>
    <w:rsid w:val="00943B71"/>
    <w:rsid w:val="009D34E2"/>
    <w:rsid w:val="00AC3A27"/>
    <w:rsid w:val="00AE69F6"/>
    <w:rsid w:val="00B5671D"/>
    <w:rsid w:val="00B95E40"/>
    <w:rsid w:val="00BE6F8E"/>
    <w:rsid w:val="00BF7FEE"/>
    <w:rsid w:val="00D12CF9"/>
    <w:rsid w:val="00D52F8F"/>
    <w:rsid w:val="00D7081F"/>
    <w:rsid w:val="00DD7753"/>
    <w:rsid w:val="00E313DA"/>
    <w:rsid w:val="00E44DE1"/>
    <w:rsid w:val="00E65292"/>
    <w:rsid w:val="00EC017F"/>
    <w:rsid w:val="00F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3C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8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3E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1B"/>
  </w:style>
  <w:style w:type="paragraph" w:styleId="Footer">
    <w:name w:val="footer"/>
    <w:basedOn w:val="Normal"/>
    <w:link w:val="FooterChar"/>
    <w:uiPriority w:val="99"/>
    <w:unhideWhenUsed/>
    <w:rsid w:val="005E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1B"/>
  </w:style>
  <w:style w:type="paragraph" w:styleId="BalloonText">
    <w:name w:val="Balloon Text"/>
    <w:basedOn w:val="Normal"/>
    <w:link w:val="BalloonTextChar"/>
    <w:uiPriority w:val="99"/>
    <w:semiHidden/>
    <w:unhideWhenUsed/>
    <w:rsid w:val="009D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unifr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2024-07-08T10:18:00Z</dcterms:created>
  <dcterms:modified xsi:type="dcterms:W3CDTF">2024-07-08T11:29:00Z</dcterms:modified>
</cp:coreProperties>
</file>